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3DD2A" w14:textId="3F7F4595" w:rsidR="00105FCE" w:rsidRPr="00105FCE" w:rsidRDefault="00105FCE" w:rsidP="00105FCE">
      <w:pPr>
        <w:pStyle w:val="NormlWeb"/>
        <w:shd w:val="clear" w:color="auto" w:fill="FFFFFF"/>
        <w:spacing w:before="0" w:beforeAutospacing="0" w:after="300" w:afterAutospacing="0"/>
        <w:jc w:val="center"/>
        <w:rPr>
          <w:b/>
          <w:bCs/>
        </w:rPr>
      </w:pPr>
      <w:proofErr w:type="spellStart"/>
      <w:r w:rsidRPr="00105FCE">
        <w:rPr>
          <w:b/>
          <w:bCs/>
        </w:rPr>
        <w:t>Bursa</w:t>
      </w:r>
      <w:proofErr w:type="spellEnd"/>
      <w:r w:rsidRPr="00105FCE">
        <w:rPr>
          <w:b/>
          <w:bCs/>
        </w:rPr>
        <w:t xml:space="preserve"> Hungarica Felsőoktatási Önkormányzati Ösztöndíj</w:t>
      </w:r>
    </w:p>
    <w:p w14:paraId="13E4688E" w14:textId="02DD8BAB" w:rsidR="001873AD" w:rsidRPr="00105FCE" w:rsidRDefault="001873AD" w:rsidP="001873AD">
      <w:pPr>
        <w:pStyle w:val="NormlWeb"/>
        <w:shd w:val="clear" w:color="auto" w:fill="FFFFFF"/>
        <w:spacing w:before="0" w:beforeAutospacing="0" w:after="300" w:afterAutospacing="0"/>
        <w:jc w:val="both"/>
      </w:pPr>
      <w:r w:rsidRPr="00105FCE">
        <w:t xml:space="preserve">Gerendás Község Önkormányzata idén is csatlakozott a </w:t>
      </w:r>
      <w:proofErr w:type="spellStart"/>
      <w:r w:rsidRPr="00105FCE">
        <w:t>Bursa</w:t>
      </w:r>
      <w:proofErr w:type="spellEnd"/>
      <w:r w:rsidRPr="00105FCE">
        <w:t xml:space="preserve"> Hungarica Felsőoktatási Önkormányzati Ösztöndíj rendszer pályázatához. </w:t>
      </w:r>
    </w:p>
    <w:p w14:paraId="37D5E0FF" w14:textId="48B7876A" w:rsidR="00570B48" w:rsidRDefault="00105FCE" w:rsidP="001873AD">
      <w:pPr>
        <w:pStyle w:val="NormlWeb"/>
        <w:shd w:val="clear" w:color="auto" w:fill="FFFFFF"/>
        <w:spacing w:before="0" w:beforeAutospacing="0"/>
        <w:jc w:val="both"/>
        <w:rPr>
          <w:i/>
          <w:iCs/>
        </w:rPr>
      </w:pPr>
      <w:r w:rsidRPr="00105FCE">
        <w:t>A pályázat</w:t>
      </w:r>
      <w:r w:rsidR="00F42E13">
        <w:t xml:space="preserve"> </w:t>
      </w:r>
      <w:r w:rsidRPr="00105FCE">
        <w:t>beadáshoz az EPER-</w:t>
      </w:r>
      <w:proofErr w:type="spellStart"/>
      <w:r w:rsidRPr="00105FCE">
        <w:t>Bursa</w:t>
      </w:r>
      <w:proofErr w:type="spellEnd"/>
      <w:r w:rsidRPr="00105FCE">
        <w:t xml:space="preserve"> rendszerben egyszeri pályázói regisztráció szükséges</w:t>
      </w:r>
      <w:r w:rsidR="00570B48">
        <w:t>.</w:t>
      </w:r>
      <w:r w:rsidRPr="00105FCE">
        <w:t xml:space="preserve"> Azok a pályázók, akik a korábbi pályázati években regisztráltak a rendszerben, már nem regisztrálhatnak újra, ők a meglévő felhasználónév és jelszó birtokában léphetnek be az EPER-</w:t>
      </w:r>
      <w:proofErr w:type="spellStart"/>
      <w:r w:rsidRPr="00105FCE">
        <w:t>Bursa</w:t>
      </w:r>
      <w:proofErr w:type="spellEnd"/>
      <w:r w:rsidRPr="00105FCE">
        <w:t xml:space="preserve"> rendszerbe.</w:t>
      </w:r>
      <w:r>
        <w:t xml:space="preserve"> </w:t>
      </w:r>
      <w:r w:rsidRPr="00F42E13">
        <w:rPr>
          <w:i/>
          <w:iCs/>
        </w:rPr>
        <w:t xml:space="preserve">(Amennyiben </w:t>
      </w:r>
      <w:proofErr w:type="spellStart"/>
      <w:r w:rsidRPr="00F42E13">
        <w:rPr>
          <w:i/>
          <w:iCs/>
        </w:rPr>
        <w:t>jelszavukat</w:t>
      </w:r>
      <w:proofErr w:type="spellEnd"/>
      <w:r w:rsidRPr="00F42E13">
        <w:rPr>
          <w:i/>
          <w:iCs/>
        </w:rPr>
        <w:t xml:space="preserve"> elfelejtették, az Elfelejtett jelszó funkcióval kérhetnek új jelszót.)</w:t>
      </w:r>
    </w:p>
    <w:p w14:paraId="6C02E4E4" w14:textId="7193A896" w:rsidR="00570B48" w:rsidRPr="00570B48" w:rsidRDefault="00570B48" w:rsidP="001873AD">
      <w:pPr>
        <w:pStyle w:val="NormlWeb"/>
        <w:shd w:val="clear" w:color="auto" w:fill="FFFFFF"/>
        <w:spacing w:before="0" w:beforeAutospacing="0"/>
        <w:jc w:val="both"/>
      </w:pPr>
      <w:r w:rsidRPr="00570B48">
        <w:t>A pályázati kiírás megtekinthető</w:t>
      </w:r>
      <w:r>
        <w:t xml:space="preserve"> az alábbi olda</w:t>
      </w:r>
      <w:r w:rsidR="0012466C">
        <w:t>l</w:t>
      </w:r>
      <w:r>
        <w:t>on:</w:t>
      </w:r>
    </w:p>
    <w:p w14:paraId="1577D3FE" w14:textId="2E9BD210" w:rsidR="00570B48" w:rsidRDefault="00570B48" w:rsidP="001873AD">
      <w:pPr>
        <w:pStyle w:val="NormlWeb"/>
        <w:shd w:val="clear" w:color="auto" w:fill="FFFFFF"/>
        <w:spacing w:before="0" w:beforeAutospacing="0"/>
        <w:jc w:val="both"/>
      </w:pPr>
      <w:hyperlink r:id="rId5" w:history="1">
        <w:r w:rsidRPr="00563B83">
          <w:rPr>
            <w:rStyle w:val="Hiperhivatkozs"/>
          </w:rPr>
          <w:t>https://emet.gov.hu/kategoria/kiemelt-kategoriak/palyazatok/aktualis-felhivasok/bursa-hungarica/bursa-hungarica-27/</w:t>
        </w:r>
      </w:hyperlink>
    </w:p>
    <w:p w14:paraId="1AD5A638" w14:textId="77777777" w:rsidR="00570B48" w:rsidRPr="00105FCE" w:rsidRDefault="00570B48" w:rsidP="001873AD">
      <w:pPr>
        <w:pStyle w:val="NormlWeb"/>
        <w:shd w:val="clear" w:color="auto" w:fill="FFFFFF"/>
        <w:spacing w:before="0" w:beforeAutospacing="0"/>
        <w:jc w:val="both"/>
      </w:pPr>
    </w:p>
    <w:p w14:paraId="4F14A95F" w14:textId="77777777" w:rsidR="00105FCE" w:rsidRPr="00105FCE" w:rsidRDefault="00105FCE" w:rsidP="00105FCE">
      <w:pPr>
        <w:pStyle w:val="NormlWeb"/>
        <w:shd w:val="clear" w:color="auto" w:fill="FFFFFF"/>
        <w:spacing w:before="0" w:beforeAutospacing="0"/>
        <w:jc w:val="both"/>
      </w:pPr>
      <w:r w:rsidRPr="00105FCE">
        <w:rPr>
          <w:rStyle w:val="Kiemels2"/>
          <w:rFonts w:eastAsiaTheme="majorEastAsia"/>
        </w:rPr>
        <w:t>A pályázatok benyújtásának módja:</w:t>
      </w:r>
    </w:p>
    <w:p w14:paraId="66B27FEB" w14:textId="3729F480" w:rsidR="00105FCE" w:rsidRDefault="00105FCE" w:rsidP="00105FCE">
      <w:pPr>
        <w:pStyle w:val="NormlWeb"/>
        <w:shd w:val="clear" w:color="auto" w:fill="FFFFFF"/>
        <w:spacing w:before="0" w:beforeAutospacing="0"/>
        <w:jc w:val="both"/>
        <w:rPr>
          <w:b/>
          <w:bCs/>
          <w:u w:val="thick"/>
        </w:rPr>
      </w:pPr>
      <w:r w:rsidRPr="00105FCE">
        <w:t>A pályázatot az </w:t>
      </w:r>
      <w:r w:rsidRPr="00105FCE">
        <w:rPr>
          <w:rStyle w:val="Kiemels"/>
          <w:rFonts w:eastAsiaTheme="majorEastAsia"/>
        </w:rPr>
        <w:t>EPER-</w:t>
      </w:r>
      <w:proofErr w:type="spellStart"/>
      <w:r w:rsidRPr="00105FCE">
        <w:rPr>
          <w:rStyle w:val="Kiemels"/>
          <w:rFonts w:eastAsiaTheme="majorEastAsia"/>
        </w:rPr>
        <w:t>Bursa</w:t>
      </w:r>
      <w:proofErr w:type="spellEnd"/>
      <w:r w:rsidRPr="00105FCE">
        <w:t> </w:t>
      </w:r>
      <w:r w:rsidRPr="00105FCE">
        <w:rPr>
          <w:rStyle w:val="Kiemels"/>
          <w:rFonts w:eastAsiaTheme="majorEastAsia"/>
        </w:rPr>
        <w:t>rendszerben</w:t>
      </w:r>
      <w:r w:rsidRPr="00105FCE">
        <w:t> kitöltve, véglegesítve, onnan kinyomtatva, aláírva szükséges benyújtani Gerendás Község Önkormányzatához (5925 Gerendás, Petőfi u. 2.)</w:t>
      </w:r>
      <w:r>
        <w:t xml:space="preserve">. A pályázatok benyújtási határideje: </w:t>
      </w:r>
      <w:r w:rsidRPr="00985425">
        <w:rPr>
          <w:b/>
          <w:bCs/>
          <w:color w:val="4472C4" w:themeColor="accent1"/>
          <w:u w:val="thick"/>
        </w:rPr>
        <w:t>202</w:t>
      </w:r>
      <w:r w:rsidR="004C3DA7" w:rsidRPr="00985425">
        <w:rPr>
          <w:b/>
          <w:bCs/>
          <w:color w:val="4472C4" w:themeColor="accent1"/>
          <w:u w:val="thick"/>
        </w:rPr>
        <w:t>6</w:t>
      </w:r>
      <w:r w:rsidRPr="00985425">
        <w:rPr>
          <w:b/>
          <w:bCs/>
          <w:color w:val="4472C4" w:themeColor="accent1"/>
          <w:u w:val="thick"/>
        </w:rPr>
        <w:t xml:space="preserve">. november </w:t>
      </w:r>
      <w:r w:rsidR="004C3DA7" w:rsidRPr="00985425">
        <w:rPr>
          <w:b/>
          <w:bCs/>
          <w:color w:val="4472C4" w:themeColor="accent1"/>
          <w:u w:val="thick"/>
        </w:rPr>
        <w:t>5</w:t>
      </w:r>
      <w:r w:rsidRPr="00985425">
        <w:rPr>
          <w:b/>
          <w:bCs/>
          <w:color w:val="4472C4" w:themeColor="accent1"/>
          <w:u w:val="thick"/>
        </w:rPr>
        <w:t>.</w:t>
      </w:r>
    </w:p>
    <w:p w14:paraId="67B29C35" w14:textId="41F1400D" w:rsidR="00105FCE" w:rsidRDefault="00105FCE" w:rsidP="00105FCE">
      <w:pPr>
        <w:pStyle w:val="NormlWeb"/>
        <w:shd w:val="clear" w:color="auto" w:fill="FFFFFF"/>
        <w:spacing w:before="0" w:beforeAutospacing="0"/>
        <w:jc w:val="both"/>
      </w:pPr>
      <w:r>
        <w:rPr>
          <w:b/>
          <w:bCs/>
          <w:u w:val="thick"/>
        </w:rPr>
        <w:t xml:space="preserve">A pályázat kötelező mellékletei: </w:t>
      </w:r>
    </w:p>
    <w:p w14:paraId="02170483" w14:textId="0D710BE8" w:rsidR="008A1CA3" w:rsidRDefault="00F42E13" w:rsidP="00F42E1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13">
        <w:rPr>
          <w:rFonts w:ascii="Times New Roman" w:hAnsi="Times New Roman" w:cs="Times New Roman"/>
          <w:sz w:val="24"/>
          <w:szCs w:val="24"/>
        </w:rPr>
        <w:t>A felsőoktatási intézmény által elektronikusan kibocsátott hallgatói jo</w:t>
      </w:r>
      <w:r w:rsidR="004C3DA7">
        <w:rPr>
          <w:rFonts w:ascii="Times New Roman" w:hAnsi="Times New Roman" w:cs="Times New Roman"/>
          <w:sz w:val="24"/>
          <w:szCs w:val="24"/>
        </w:rPr>
        <w:t>g</w:t>
      </w:r>
      <w:r w:rsidRPr="00F42E13">
        <w:rPr>
          <w:rFonts w:ascii="Times New Roman" w:hAnsi="Times New Roman" w:cs="Times New Roman"/>
          <w:sz w:val="24"/>
          <w:szCs w:val="24"/>
        </w:rPr>
        <w:t xml:space="preserve">viszonyigazolás kinyomtatva </w:t>
      </w:r>
      <w:r w:rsidRPr="004C3DA7">
        <w:rPr>
          <w:rFonts w:ascii="Times New Roman" w:hAnsi="Times New Roman" w:cs="Times New Roman"/>
          <w:sz w:val="24"/>
          <w:szCs w:val="24"/>
          <w:u w:val="single"/>
        </w:rPr>
        <w:t>és a pályázó által aláírva</w:t>
      </w:r>
      <w:r w:rsidRPr="00F42E13">
        <w:rPr>
          <w:rFonts w:ascii="Times New Roman" w:hAnsi="Times New Roman" w:cs="Times New Roman"/>
          <w:sz w:val="24"/>
          <w:szCs w:val="24"/>
        </w:rPr>
        <w:t>, vagy eredeti, papír alapú hallgatói jogviszony-igazolás, illetve annak hiteles másolata a 202</w:t>
      </w:r>
      <w:r w:rsidR="004C3DA7">
        <w:rPr>
          <w:rFonts w:ascii="Times New Roman" w:hAnsi="Times New Roman" w:cs="Times New Roman"/>
          <w:sz w:val="24"/>
          <w:szCs w:val="24"/>
        </w:rPr>
        <w:t>6</w:t>
      </w:r>
      <w:r w:rsidRPr="00F42E13">
        <w:rPr>
          <w:rFonts w:ascii="Times New Roman" w:hAnsi="Times New Roman" w:cs="Times New Roman"/>
          <w:sz w:val="24"/>
          <w:szCs w:val="24"/>
        </w:rPr>
        <w:t>/202</w:t>
      </w:r>
      <w:r w:rsidR="004C3DA7">
        <w:rPr>
          <w:rFonts w:ascii="Times New Roman" w:hAnsi="Times New Roman" w:cs="Times New Roman"/>
          <w:sz w:val="24"/>
          <w:szCs w:val="24"/>
        </w:rPr>
        <w:t>7</w:t>
      </w:r>
      <w:r w:rsidRPr="00F42E13">
        <w:rPr>
          <w:rFonts w:ascii="Times New Roman" w:hAnsi="Times New Roman" w:cs="Times New Roman"/>
          <w:sz w:val="24"/>
          <w:szCs w:val="24"/>
        </w:rPr>
        <w:t>. tanév első félévéről.</w:t>
      </w:r>
    </w:p>
    <w:p w14:paraId="3940E103" w14:textId="39249868" w:rsidR="00F42E13" w:rsidRDefault="00F42E13" w:rsidP="00F42E1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F42E13">
        <w:rPr>
          <w:rFonts w:ascii="Times New Roman" w:hAnsi="Times New Roman" w:cs="Times New Roman"/>
          <w:sz w:val="24"/>
          <w:szCs w:val="24"/>
        </w:rPr>
        <w:t>gazolás a pályázó és a pályázóval egy háztartásban élők egy főre jutó havi nettó jövedelméről.</w:t>
      </w:r>
      <w:r w:rsidR="00570B48">
        <w:rPr>
          <w:rFonts w:ascii="Times New Roman" w:hAnsi="Times New Roman" w:cs="Times New Roman"/>
          <w:sz w:val="24"/>
          <w:szCs w:val="24"/>
        </w:rPr>
        <w:t xml:space="preserve"> </w:t>
      </w:r>
      <w:r w:rsidR="00535860" w:rsidRPr="00535860">
        <w:rPr>
          <w:rFonts w:ascii="Times New Roman" w:hAnsi="Times New Roman" w:cs="Times New Roman"/>
          <w:i/>
          <w:iCs/>
          <w:sz w:val="24"/>
          <w:szCs w:val="24"/>
        </w:rPr>
        <w:t>(Egy főre jutó</w:t>
      </w:r>
      <w:r w:rsidR="005358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="00535860">
        <w:rPr>
          <w:rFonts w:ascii="Times New Roman" w:hAnsi="Times New Roman" w:cs="Times New Roman"/>
          <w:i/>
          <w:iCs/>
          <w:sz w:val="24"/>
          <w:szCs w:val="24"/>
        </w:rPr>
        <w:t xml:space="preserve">nettó </w:t>
      </w:r>
      <w:r w:rsidR="00535860" w:rsidRPr="00535860">
        <w:rPr>
          <w:rFonts w:ascii="Times New Roman" w:hAnsi="Times New Roman" w:cs="Times New Roman"/>
          <w:i/>
          <w:iCs/>
          <w:sz w:val="24"/>
          <w:szCs w:val="24"/>
        </w:rPr>
        <w:t xml:space="preserve"> jövedelemhatár</w:t>
      </w:r>
      <w:proofErr w:type="gramEnd"/>
      <w:r w:rsidR="00535860" w:rsidRPr="00535860">
        <w:rPr>
          <w:rFonts w:ascii="Times New Roman" w:hAnsi="Times New Roman" w:cs="Times New Roman"/>
          <w:i/>
          <w:iCs/>
          <w:sz w:val="24"/>
          <w:szCs w:val="24"/>
        </w:rPr>
        <w:t xml:space="preserve">: a szociális vetítési alap </w:t>
      </w:r>
      <w:r w:rsidR="00535860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535860" w:rsidRPr="00535860">
        <w:rPr>
          <w:rFonts w:ascii="Times New Roman" w:hAnsi="Times New Roman" w:cs="Times New Roman"/>
          <w:i/>
          <w:iCs/>
          <w:sz w:val="24"/>
          <w:szCs w:val="24"/>
        </w:rPr>
        <w:t>28.500 Ft</w:t>
      </w:r>
      <w:r w:rsidR="00535860">
        <w:rPr>
          <w:rFonts w:ascii="Times New Roman" w:hAnsi="Times New Roman" w:cs="Times New Roman"/>
          <w:i/>
          <w:iCs/>
          <w:sz w:val="24"/>
          <w:szCs w:val="24"/>
        </w:rPr>
        <w:t xml:space="preserve">/ </w:t>
      </w:r>
      <w:r w:rsidR="00535860" w:rsidRPr="00535860">
        <w:rPr>
          <w:rFonts w:ascii="Times New Roman" w:hAnsi="Times New Roman" w:cs="Times New Roman"/>
          <w:i/>
          <w:iCs/>
          <w:sz w:val="24"/>
          <w:szCs w:val="24"/>
        </w:rPr>
        <w:t>1200 %-a)</w:t>
      </w:r>
    </w:p>
    <w:p w14:paraId="2C46F4A1" w14:textId="77777777" w:rsidR="00570B48" w:rsidRPr="00570B48" w:rsidRDefault="00570B48" w:rsidP="00570B48"/>
    <w:p w14:paraId="264450C7" w14:textId="77777777" w:rsidR="00570B48" w:rsidRPr="00570B48" w:rsidRDefault="00570B48" w:rsidP="00570B48"/>
    <w:p w14:paraId="74D6AF2F" w14:textId="77777777" w:rsidR="00570B48" w:rsidRDefault="00570B48" w:rsidP="00570B48">
      <w:pPr>
        <w:rPr>
          <w:rFonts w:ascii="Times New Roman" w:hAnsi="Times New Roman" w:cs="Times New Roman"/>
          <w:sz w:val="24"/>
          <w:szCs w:val="24"/>
        </w:rPr>
      </w:pPr>
    </w:p>
    <w:p w14:paraId="34B5FEB8" w14:textId="77777777" w:rsidR="00570B48" w:rsidRPr="00570B48" w:rsidRDefault="00570B48" w:rsidP="00570B48"/>
    <w:sectPr w:rsidR="00570B48" w:rsidRPr="00570B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0041E"/>
    <w:multiLevelType w:val="hybridMultilevel"/>
    <w:tmpl w:val="57F6E370"/>
    <w:lvl w:ilvl="0" w:tplc="53508F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6C3D0E"/>
    <w:multiLevelType w:val="multilevel"/>
    <w:tmpl w:val="2208E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8624870">
    <w:abstractNumId w:val="0"/>
  </w:num>
  <w:num w:numId="2" w16cid:durableId="477499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3AD"/>
    <w:rsid w:val="00105FCE"/>
    <w:rsid w:val="0012466C"/>
    <w:rsid w:val="001873AD"/>
    <w:rsid w:val="001A5020"/>
    <w:rsid w:val="00200F9E"/>
    <w:rsid w:val="00451D45"/>
    <w:rsid w:val="004C3DA7"/>
    <w:rsid w:val="00535860"/>
    <w:rsid w:val="00570B48"/>
    <w:rsid w:val="005D3391"/>
    <w:rsid w:val="00890530"/>
    <w:rsid w:val="008A1CA3"/>
    <w:rsid w:val="00985425"/>
    <w:rsid w:val="009F318B"/>
    <w:rsid w:val="00F4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3ABAA"/>
  <w15:chartTrackingRefBased/>
  <w15:docId w15:val="{EA03A8C8-CA48-4925-9A57-2AB0C412E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87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87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873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87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873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873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87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87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87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873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873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873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873A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873A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873A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873A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873A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873A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87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87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87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87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87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873A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873A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873A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873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873A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873AD"/>
    <w:rPr>
      <w:b/>
      <w:bCs/>
      <w:smallCaps/>
      <w:color w:val="2F5496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187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Hiperhivatkozs">
    <w:name w:val="Hyperlink"/>
    <w:basedOn w:val="Bekezdsalapbettpusa"/>
    <w:uiPriority w:val="99"/>
    <w:unhideWhenUsed/>
    <w:rsid w:val="001873AD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1873AD"/>
    <w:rPr>
      <w:b/>
      <w:bCs/>
    </w:rPr>
  </w:style>
  <w:style w:type="character" w:styleId="Kiemels">
    <w:name w:val="Emphasis"/>
    <w:basedOn w:val="Bekezdsalapbettpusa"/>
    <w:uiPriority w:val="20"/>
    <w:qFormat/>
    <w:rsid w:val="001873AD"/>
    <w:rPr>
      <w:i/>
      <w:iCs/>
    </w:rPr>
  </w:style>
  <w:style w:type="character" w:styleId="Feloldatlanmegemlts">
    <w:name w:val="Unresolved Mention"/>
    <w:basedOn w:val="Bekezdsalapbettpusa"/>
    <w:uiPriority w:val="99"/>
    <w:semiHidden/>
    <w:unhideWhenUsed/>
    <w:rsid w:val="00105FCE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105F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met.gov.hu/kategoria/kiemelt-kategoriak/palyazatok/aktualis-felhivasok/bursa-hungarica/bursa-hungarica-2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202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Kovács Edina</dc:creator>
  <cp:keywords/>
  <dc:description/>
  <cp:lastModifiedBy>Fujitsu</cp:lastModifiedBy>
  <cp:revision>5</cp:revision>
  <dcterms:created xsi:type="dcterms:W3CDTF">2025-10-06T06:57:00Z</dcterms:created>
  <dcterms:modified xsi:type="dcterms:W3CDTF">2026-10-05T11:32:00Z</dcterms:modified>
</cp:coreProperties>
</file>